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E26" w:rsidRDefault="00A34E26">
      <w:pPr>
        <w:rPr>
          <w:sz w:val="2"/>
          <w:szCs w:val="2"/>
        </w:rPr>
      </w:pPr>
    </w:p>
    <w:p w:rsidR="00A34E26" w:rsidRDefault="00A34E26">
      <w:pPr>
        <w:rPr>
          <w:sz w:val="2"/>
          <w:szCs w:val="2"/>
        </w:rPr>
      </w:pPr>
    </w:p>
    <w:p w:rsidR="00A34E26" w:rsidRDefault="00A34E26" w:rsidP="003E1B32">
      <w:pPr>
        <w:pStyle w:val="Tabloyazs0"/>
        <w:framePr w:wrap="around" w:vAnchor="page" w:hAnchor="page" w:x="1411" w:y="9751"/>
        <w:shd w:val="clear" w:color="auto" w:fill="auto"/>
        <w:spacing w:line="180" w:lineRule="exact"/>
      </w:pPr>
      <w:r>
        <w:t>ÖĞRENCİNİN</w:t>
      </w:r>
    </w:p>
    <w:p w:rsidR="003E1B32" w:rsidRDefault="003E1B32" w:rsidP="003E1B32">
      <w:pPr>
        <w:pStyle w:val="Gvdemetni20"/>
        <w:framePr w:w="9235" w:h="946" w:hRule="exact" w:wrap="around" w:vAnchor="page" w:hAnchor="page" w:x="1321" w:y="706"/>
        <w:shd w:val="clear" w:color="auto" w:fill="auto"/>
        <w:spacing w:after="0"/>
        <w:ind w:right="80"/>
      </w:pPr>
      <w:r>
        <w:t>SELÇUK ÜNİVERSİTESİ REKTÖRLÜĞÜ KISMİ ZAMANLI ÇALIŞAN (STAJYER) ÖĞRENCİ BEYAN VE TAAHHÜTNAMESİ</w:t>
      </w:r>
    </w:p>
    <w:p w:rsidR="003E1B32" w:rsidRDefault="003E1B32" w:rsidP="003E1B32">
      <w:pPr>
        <w:pStyle w:val="Gvdemetni20"/>
        <w:framePr w:w="9235" w:h="305" w:hRule="exact" w:wrap="around" w:vAnchor="page" w:hAnchor="page" w:x="1261" w:y="1696"/>
        <w:shd w:val="clear" w:color="auto" w:fill="auto"/>
        <w:spacing w:after="0" w:line="180" w:lineRule="exact"/>
        <w:ind w:right="340"/>
      </w:pPr>
      <w:r>
        <w:t>BEYŞEHİR ALİ AKKANAT MESLEK YÜKSEKOKULU MÜDÜRLÜĞÜNE</w:t>
      </w:r>
    </w:p>
    <w:p w:rsidR="003E1B32" w:rsidRDefault="003E1B32" w:rsidP="003E1B32">
      <w:pPr>
        <w:pStyle w:val="Gvdemetni0"/>
        <w:framePr w:w="9235" w:h="6676" w:hRule="exact" w:wrap="around" w:vAnchor="page" w:hAnchor="page" w:x="1441" w:y="2566"/>
        <w:shd w:val="clear" w:color="auto" w:fill="auto"/>
        <w:tabs>
          <w:tab w:val="right" w:leader="dot" w:pos="8405"/>
          <w:tab w:val="right" w:pos="9168"/>
        </w:tabs>
        <w:spacing w:before="0" w:after="77" w:line="180" w:lineRule="exact"/>
        <w:ind w:left="120"/>
      </w:pPr>
      <w:r>
        <w:t xml:space="preserve">5510 Sayılı Kanunun 5/b maddesi uyarınca </w:t>
      </w:r>
      <w:r>
        <w:tab/>
        <w:t>işyerinde</w:t>
      </w:r>
      <w:r>
        <w:tab/>
        <w:t>“Kısmi</w:t>
      </w:r>
    </w:p>
    <w:p w:rsidR="003E1B32" w:rsidRDefault="003E1B32" w:rsidP="003E1B32">
      <w:pPr>
        <w:pStyle w:val="Gvdemetni0"/>
        <w:framePr w:w="9235" w:h="6676" w:hRule="exact" w:wrap="around" w:vAnchor="page" w:hAnchor="page" w:x="1441" w:y="2566"/>
        <w:shd w:val="clear" w:color="auto" w:fill="auto"/>
        <w:spacing w:before="0" w:after="149" w:line="180" w:lineRule="exact"/>
        <w:ind w:left="120"/>
      </w:pPr>
      <w:r>
        <w:t>Zamanlı/Stajyer Öğrenci” olarak çalışıyorum/çalışmak istiyorum.</w:t>
      </w:r>
    </w:p>
    <w:p w:rsidR="003E1B32" w:rsidRDefault="003E1B32" w:rsidP="003E1B32">
      <w:pPr>
        <w:pStyle w:val="Gvdemetni0"/>
        <w:framePr w:w="9235" w:h="6676" w:hRule="exact" w:wrap="around" w:vAnchor="page" w:hAnchor="page" w:x="1441" w:y="2566"/>
        <w:shd w:val="clear" w:color="auto" w:fill="auto"/>
        <w:spacing w:before="0" w:after="240" w:line="278" w:lineRule="exact"/>
        <w:ind w:left="120" w:right="80"/>
      </w:pPr>
      <w:r>
        <w:t>Aşağıda işaretlediğim beyanımın doğruluğunu, beyan ettiğim durumumda herhangi bir değişiklik olması halinde değişikliği derhal tarafınıza bildireceğimi kabul eder, beyanımın hatalı veya eksik olmasından kaynaklanacak her türlü prim, idari para cezası, gecikme zammı ve gecikme faizinin tarafımca ödeneceğini taahhüt ederim.</w:t>
      </w:r>
    </w:p>
    <w:p w:rsidR="003E1B32" w:rsidRDefault="003E1B32" w:rsidP="003E1B32">
      <w:pPr>
        <w:pStyle w:val="Gvdemetni0"/>
        <w:framePr w:w="9235" w:h="6676" w:hRule="exact" w:wrap="around" w:vAnchor="page" w:hAnchor="page" w:x="1441" w:y="2566"/>
        <w:shd w:val="clear" w:color="auto" w:fill="auto"/>
        <w:spacing w:before="0" w:after="236" w:line="278" w:lineRule="exact"/>
        <w:ind w:left="800" w:right="80"/>
      </w:pPr>
      <w:r>
        <w:t xml:space="preserve">Ailemden, annem / babam üzerinden genel sağlık sigortası kapsamında </w:t>
      </w:r>
      <w:r w:rsidRPr="008B49FB">
        <w:rPr>
          <w:rStyle w:val="GvdemetniKaln0ptbolukbraklyor"/>
          <w:u w:val="single"/>
        </w:rPr>
        <w:t xml:space="preserve">sağlık </w:t>
      </w:r>
      <w:r w:rsidRPr="008B49FB">
        <w:rPr>
          <w:rStyle w:val="GvdemetniKaln0ptbolukbraklyor0"/>
        </w:rPr>
        <w:t>hizmeti</w:t>
      </w:r>
      <w:r>
        <w:rPr>
          <w:rStyle w:val="GvdemetniKaln0ptbolukbraklyor0"/>
        </w:rPr>
        <w:t xml:space="preserve"> alıyorum.</w:t>
      </w:r>
      <w:r>
        <w:rPr>
          <w:rStyle w:val="GvdemetniKaln0ptbolukbraklyor"/>
        </w:rPr>
        <w:t xml:space="preserve"> </w:t>
      </w:r>
      <w:r>
        <w:t xml:space="preserve">Bu nedenle kısmi zamanlı çalışmam veya stajım boyunca genel sağlık sigortası kapsamında olmayı kabul etmiyorum.       </w:t>
      </w:r>
    </w:p>
    <w:p w:rsidR="003E1B32" w:rsidRDefault="003E1B32" w:rsidP="003E1B32">
      <w:pPr>
        <w:pStyle w:val="Gvdemetni0"/>
        <w:framePr w:w="9235" w:h="6676" w:hRule="exact" w:wrap="around" w:vAnchor="page" w:hAnchor="page" w:x="1441" w:y="2566"/>
        <w:shd w:val="clear" w:color="auto" w:fill="auto"/>
        <w:spacing w:before="0" w:after="244" w:line="283" w:lineRule="exact"/>
        <w:ind w:left="800" w:right="80"/>
      </w:pPr>
      <w:r>
        <w:t xml:space="preserve">Ailemden, annem / babam üzerinden genel sağlık sigortası kapsamında </w:t>
      </w:r>
      <w:r w:rsidRPr="008B49FB">
        <w:rPr>
          <w:rStyle w:val="GvdemetniKaln0ptbolukbraklyor"/>
          <w:u w:val="single"/>
        </w:rPr>
        <w:t xml:space="preserve">sağlık </w:t>
      </w:r>
      <w:r w:rsidRPr="008B49FB">
        <w:rPr>
          <w:rStyle w:val="GvdemetniKaln0ptbolukbraklyor0"/>
        </w:rPr>
        <w:t>hizmeti</w:t>
      </w:r>
      <w:r>
        <w:rPr>
          <w:rStyle w:val="GvdemetniKaln0ptbolukbraklyor0"/>
        </w:rPr>
        <w:t xml:space="preserve"> almıyorum.</w:t>
      </w:r>
      <w:r>
        <w:rPr>
          <w:rStyle w:val="GvdemetniKaln0ptbolukbraklyor"/>
        </w:rPr>
        <w:t xml:space="preserve"> </w:t>
      </w:r>
      <w:r>
        <w:t>Bu nedenle kısmi zamanlı çalışmam veya stajım boyunca genel sağlık sigortası kapsamında olmayı kabul ediyorum.</w:t>
      </w:r>
      <w:r w:rsidR="002D0F05">
        <w:t xml:space="preserve"> </w:t>
      </w:r>
      <w:r w:rsidR="002D0F05" w:rsidRPr="00C62B49">
        <w:rPr>
          <w:b/>
          <w:u w:val="single"/>
        </w:rPr>
        <w:t>Bu durumda olan öğrenciler Sosyal Güvenlik Kurumundan (SGK) Provizyon belgesi almaları zorunludur.</w:t>
      </w:r>
    </w:p>
    <w:p w:rsidR="003E1B32" w:rsidRDefault="003E1B32" w:rsidP="003E1B32">
      <w:pPr>
        <w:pStyle w:val="Gvdemetni0"/>
        <w:framePr w:w="9235" w:h="6676" w:hRule="exact" w:wrap="around" w:vAnchor="page" w:hAnchor="page" w:x="1441" w:y="2566"/>
        <w:shd w:val="clear" w:color="auto" w:fill="auto"/>
        <w:spacing w:before="0" w:after="0" w:line="278" w:lineRule="exact"/>
        <w:ind w:left="800" w:right="80"/>
      </w:pPr>
      <w:r>
        <w:rPr>
          <w:rStyle w:val="GvdemetniKaln0ptbolukbraklyor"/>
        </w:rPr>
        <w:t xml:space="preserve">Kendi </w:t>
      </w:r>
      <w:r>
        <w:t xml:space="preserve">üzerimden genel sağlık sigortası kapsamında </w:t>
      </w:r>
      <w:r w:rsidRPr="008B49FB">
        <w:rPr>
          <w:rStyle w:val="GvdemetniKaln0ptbolukbraklyor"/>
          <w:u w:val="single"/>
        </w:rPr>
        <w:t>sa</w:t>
      </w:r>
      <w:r w:rsidRPr="008B49FB">
        <w:rPr>
          <w:rStyle w:val="GvdemetniKaln0ptbolukbraklyor0"/>
        </w:rPr>
        <w:t>ğlık hizmeti alıyorum</w:t>
      </w:r>
      <w:r>
        <w:rPr>
          <w:rStyle w:val="GvdemetniKaln0ptbolukbraklyor0"/>
        </w:rPr>
        <w:t>.</w:t>
      </w:r>
      <w:r>
        <w:rPr>
          <w:rStyle w:val="GvdemetniKaln0ptbolukbraklyor"/>
        </w:rPr>
        <w:t xml:space="preserve"> </w:t>
      </w:r>
      <w:r>
        <w:t xml:space="preserve">Bu nedenle kısmi zamanlı çalışmam veya stajım boyunca genel sağlık sigortası kapsamında </w:t>
      </w:r>
    </w:p>
    <w:p w:rsidR="003E1B32" w:rsidRDefault="003E1B32" w:rsidP="003E1B32">
      <w:pPr>
        <w:pStyle w:val="Gvdemetni0"/>
        <w:framePr w:w="9235" w:h="6676" w:hRule="exact" w:wrap="around" w:vAnchor="page" w:hAnchor="page" w:x="1441" w:y="2566"/>
        <w:shd w:val="clear" w:color="auto" w:fill="auto"/>
        <w:spacing w:before="0" w:after="0" w:line="278" w:lineRule="exact"/>
        <w:ind w:left="800" w:right="80"/>
      </w:pPr>
      <w:proofErr w:type="gramStart"/>
      <w:r>
        <w:t>olmayı</w:t>
      </w:r>
      <w:proofErr w:type="gramEnd"/>
      <w:r>
        <w:t xml:space="preserve"> kabul etmiyorum.</w:t>
      </w:r>
    </w:p>
    <w:p w:rsidR="003E1B32" w:rsidRDefault="003E1B32" w:rsidP="003E1B32">
      <w:pPr>
        <w:pStyle w:val="Gvdemetni0"/>
        <w:framePr w:w="9235" w:h="6676" w:hRule="exact" w:wrap="around" w:vAnchor="page" w:hAnchor="page" w:x="1441" w:y="2566"/>
        <w:shd w:val="clear" w:color="auto" w:fill="auto"/>
        <w:spacing w:before="0" w:after="0" w:line="278" w:lineRule="exact"/>
        <w:ind w:left="800" w:right="80"/>
      </w:pPr>
    </w:p>
    <w:p w:rsidR="003E1B32" w:rsidRPr="003E1B32" w:rsidRDefault="003E1B32" w:rsidP="003E1B32">
      <w:pPr>
        <w:pStyle w:val="Gvdemetni0"/>
        <w:framePr w:w="9235" w:h="6676" w:hRule="exact" w:wrap="around" w:vAnchor="page" w:hAnchor="page" w:x="1441" w:y="2566"/>
        <w:shd w:val="clear" w:color="auto" w:fill="auto"/>
        <w:spacing w:before="0" w:after="0" w:line="278" w:lineRule="exact"/>
        <w:ind w:left="800" w:right="80"/>
        <w:rPr>
          <w:b/>
          <w:u w:val="single"/>
        </w:rPr>
      </w:pPr>
      <w:r w:rsidRPr="003E1B32">
        <w:rPr>
          <w:b/>
        </w:rPr>
        <w:t xml:space="preserve">NOT:  </w:t>
      </w:r>
      <w:r w:rsidRPr="003E1B32">
        <w:rPr>
          <w:b/>
          <w:u w:val="single"/>
        </w:rPr>
        <w:t>Ailesinden Sosyal Güvencesi Olmayan öğrencilerin Bağlı bulundukları İl veya İlçelerdeki Kaymakamlıktan Aile Gelir Tespiti yaptı</w:t>
      </w:r>
      <w:r>
        <w:rPr>
          <w:b/>
          <w:u w:val="single"/>
        </w:rPr>
        <w:t xml:space="preserve">rıp Öğrenci İşleri Bürosuna teslim etmeleri </w:t>
      </w:r>
      <w:r w:rsidRPr="003E1B32">
        <w:rPr>
          <w:b/>
          <w:u w:val="single"/>
        </w:rPr>
        <w:t>zorunludur.</w:t>
      </w:r>
    </w:p>
    <w:p w:rsidR="003E1B32" w:rsidRDefault="003E1B32" w:rsidP="003E1B32">
      <w:pPr>
        <w:pStyle w:val="Gvdemetni0"/>
        <w:framePr w:w="9235" w:h="6676" w:hRule="exact" w:wrap="around" w:vAnchor="page" w:hAnchor="page" w:x="1441" w:y="2566"/>
        <w:shd w:val="clear" w:color="auto" w:fill="auto"/>
        <w:spacing w:before="0" w:after="0" w:line="278" w:lineRule="exact"/>
        <w:ind w:left="800" w:right="80"/>
      </w:pPr>
    </w:p>
    <w:p w:rsidR="003E1B32" w:rsidRDefault="003E1B32" w:rsidP="003E1B32">
      <w:pPr>
        <w:pStyle w:val="Gvdemetni0"/>
        <w:framePr w:w="9235" w:h="6676" w:hRule="exact" w:wrap="around" w:vAnchor="page" w:hAnchor="page" w:x="1441" w:y="2566"/>
        <w:shd w:val="clear" w:color="auto" w:fill="auto"/>
        <w:spacing w:before="0" w:after="0" w:line="278" w:lineRule="exact"/>
        <w:ind w:left="800" w:right="80"/>
      </w:pPr>
    </w:p>
    <w:p w:rsidR="003E1B32" w:rsidRDefault="003E1B32" w:rsidP="003E1B32">
      <w:pPr>
        <w:pStyle w:val="Gvdemetni0"/>
        <w:framePr w:w="9235" w:h="6676" w:hRule="exact" w:wrap="around" w:vAnchor="page" w:hAnchor="page" w:x="1441" w:y="2566"/>
        <w:shd w:val="clear" w:color="auto" w:fill="auto"/>
        <w:spacing w:before="0" w:after="0" w:line="278" w:lineRule="exact"/>
        <w:ind w:left="800" w:right="80"/>
      </w:pPr>
    </w:p>
    <w:tbl>
      <w:tblPr>
        <w:tblpPr w:leftFromText="141" w:rightFromText="141" w:vertAnchor="page" w:horzAnchor="margin" w:tblpXSpec="center" w:tblpY="10051"/>
        <w:tblOverlap w:val="never"/>
        <w:tblW w:w="0" w:type="auto"/>
        <w:tblLayout w:type="fixed"/>
        <w:tblCellMar>
          <w:left w:w="10" w:type="dxa"/>
          <w:right w:w="10" w:type="dxa"/>
        </w:tblCellMar>
        <w:tblLook w:val="0000" w:firstRow="0" w:lastRow="0" w:firstColumn="0" w:lastColumn="0" w:noHBand="0" w:noVBand="0"/>
      </w:tblPr>
      <w:tblGrid>
        <w:gridCol w:w="2242"/>
        <w:gridCol w:w="3293"/>
        <w:gridCol w:w="3691"/>
      </w:tblGrid>
      <w:tr w:rsidR="003E1B32" w:rsidTr="003E1B32">
        <w:trPr>
          <w:trHeight w:hRule="exact" w:val="443"/>
        </w:trPr>
        <w:tc>
          <w:tcPr>
            <w:tcW w:w="2242" w:type="dxa"/>
            <w:tcBorders>
              <w:top w:val="single" w:sz="4" w:space="0" w:color="auto"/>
              <w:left w:val="single" w:sz="4" w:space="0" w:color="auto"/>
            </w:tcBorders>
            <w:shd w:val="clear" w:color="auto" w:fill="FFFFFF"/>
            <w:vAlign w:val="center"/>
          </w:tcPr>
          <w:p w:rsidR="003E1B32" w:rsidRDefault="003E1B32" w:rsidP="003E1B32">
            <w:pPr>
              <w:pStyle w:val="Gvdemetni0"/>
              <w:shd w:val="clear" w:color="auto" w:fill="auto"/>
              <w:spacing w:before="0" w:after="0" w:line="180" w:lineRule="exact"/>
              <w:ind w:left="120"/>
              <w:jc w:val="left"/>
            </w:pPr>
            <w:r>
              <w:rPr>
                <w:rStyle w:val="Gvdemetni1"/>
              </w:rPr>
              <w:t>Adı Soyadı</w:t>
            </w:r>
          </w:p>
        </w:tc>
        <w:tc>
          <w:tcPr>
            <w:tcW w:w="6984" w:type="dxa"/>
            <w:gridSpan w:val="2"/>
            <w:tcBorders>
              <w:top w:val="single" w:sz="4" w:space="0" w:color="auto"/>
              <w:left w:val="single" w:sz="4" w:space="0" w:color="auto"/>
              <w:right w:val="single" w:sz="4" w:space="0" w:color="auto"/>
            </w:tcBorders>
            <w:shd w:val="clear" w:color="auto" w:fill="FFFFFF"/>
          </w:tcPr>
          <w:p w:rsidR="003E1B32" w:rsidRDefault="003E1B32" w:rsidP="003E1B32">
            <w:pPr>
              <w:rPr>
                <w:sz w:val="10"/>
                <w:szCs w:val="10"/>
              </w:rPr>
            </w:pPr>
          </w:p>
        </w:tc>
      </w:tr>
      <w:tr w:rsidR="003E1B32" w:rsidTr="003E1B32">
        <w:trPr>
          <w:trHeight w:hRule="exact" w:val="423"/>
        </w:trPr>
        <w:tc>
          <w:tcPr>
            <w:tcW w:w="2242" w:type="dxa"/>
            <w:tcBorders>
              <w:top w:val="single" w:sz="4" w:space="0" w:color="auto"/>
              <w:left w:val="single" w:sz="4" w:space="0" w:color="auto"/>
            </w:tcBorders>
            <w:shd w:val="clear" w:color="auto" w:fill="FFFFFF"/>
            <w:vAlign w:val="center"/>
          </w:tcPr>
          <w:p w:rsidR="003E1B32" w:rsidRDefault="003E1B32" w:rsidP="003E1B32">
            <w:pPr>
              <w:pStyle w:val="Gvdemetni0"/>
              <w:shd w:val="clear" w:color="auto" w:fill="auto"/>
              <w:spacing w:before="0" w:after="0" w:line="180" w:lineRule="exact"/>
              <w:ind w:left="120"/>
              <w:jc w:val="left"/>
            </w:pPr>
            <w:r>
              <w:rPr>
                <w:rStyle w:val="Gvdemetni1"/>
              </w:rPr>
              <w:t>T.C. Kimlik No.</w:t>
            </w:r>
          </w:p>
        </w:tc>
        <w:tc>
          <w:tcPr>
            <w:tcW w:w="6984" w:type="dxa"/>
            <w:gridSpan w:val="2"/>
            <w:tcBorders>
              <w:top w:val="single" w:sz="4" w:space="0" w:color="auto"/>
              <w:left w:val="single" w:sz="4" w:space="0" w:color="auto"/>
              <w:right w:val="single" w:sz="4" w:space="0" w:color="auto"/>
            </w:tcBorders>
            <w:shd w:val="clear" w:color="auto" w:fill="FFFFFF"/>
          </w:tcPr>
          <w:p w:rsidR="003E1B32" w:rsidRDefault="003E1B32" w:rsidP="003E1B32">
            <w:pPr>
              <w:rPr>
                <w:sz w:val="10"/>
                <w:szCs w:val="10"/>
              </w:rPr>
            </w:pPr>
          </w:p>
        </w:tc>
      </w:tr>
      <w:tr w:rsidR="003E1B32" w:rsidTr="003E1B32">
        <w:trPr>
          <w:trHeight w:hRule="exact" w:val="697"/>
        </w:trPr>
        <w:tc>
          <w:tcPr>
            <w:tcW w:w="2242" w:type="dxa"/>
            <w:tcBorders>
              <w:top w:val="single" w:sz="4" w:space="0" w:color="auto"/>
              <w:left w:val="single" w:sz="4" w:space="0" w:color="auto"/>
            </w:tcBorders>
            <w:shd w:val="clear" w:color="auto" w:fill="FFFFFF"/>
          </w:tcPr>
          <w:p w:rsidR="003E1B32" w:rsidRDefault="003E1B32" w:rsidP="003E1B32">
            <w:pPr>
              <w:pStyle w:val="Gvdemetni0"/>
              <w:shd w:val="clear" w:color="auto" w:fill="auto"/>
              <w:spacing w:before="0" w:after="0" w:line="422" w:lineRule="exact"/>
              <w:ind w:left="120"/>
              <w:jc w:val="left"/>
            </w:pPr>
            <w:r>
              <w:rPr>
                <w:rStyle w:val="Gvdemetni1"/>
              </w:rPr>
              <w:t>Bölümü ve Programı</w:t>
            </w:r>
          </w:p>
        </w:tc>
        <w:tc>
          <w:tcPr>
            <w:tcW w:w="3293" w:type="dxa"/>
            <w:tcBorders>
              <w:top w:val="single" w:sz="4" w:space="0" w:color="auto"/>
              <w:left w:val="single" w:sz="4" w:space="0" w:color="auto"/>
            </w:tcBorders>
            <w:shd w:val="clear" w:color="auto" w:fill="FFFFFF"/>
          </w:tcPr>
          <w:p w:rsidR="003E1B32" w:rsidRDefault="003E1B32" w:rsidP="003E1B32">
            <w:pPr>
              <w:rPr>
                <w:sz w:val="10"/>
                <w:szCs w:val="10"/>
              </w:rPr>
            </w:pPr>
          </w:p>
        </w:tc>
        <w:tc>
          <w:tcPr>
            <w:tcW w:w="3691" w:type="dxa"/>
            <w:tcBorders>
              <w:top w:val="single" w:sz="4" w:space="0" w:color="auto"/>
              <w:left w:val="single" w:sz="4" w:space="0" w:color="auto"/>
              <w:right w:val="single" w:sz="4" w:space="0" w:color="auto"/>
            </w:tcBorders>
            <w:shd w:val="clear" w:color="auto" w:fill="FFFFFF"/>
          </w:tcPr>
          <w:p w:rsidR="003E1B32" w:rsidRDefault="003E1B32" w:rsidP="003E1B32">
            <w:pPr>
              <w:rPr>
                <w:sz w:val="10"/>
                <w:szCs w:val="10"/>
              </w:rPr>
            </w:pPr>
          </w:p>
        </w:tc>
      </w:tr>
      <w:tr w:rsidR="003E1B32" w:rsidTr="003E1B32">
        <w:trPr>
          <w:trHeight w:hRule="exact" w:val="411"/>
        </w:trPr>
        <w:tc>
          <w:tcPr>
            <w:tcW w:w="2242" w:type="dxa"/>
            <w:tcBorders>
              <w:top w:val="single" w:sz="4" w:space="0" w:color="auto"/>
              <w:left w:val="single" w:sz="4" w:space="0" w:color="auto"/>
            </w:tcBorders>
            <w:shd w:val="clear" w:color="auto" w:fill="FFFFFF"/>
            <w:vAlign w:val="center"/>
          </w:tcPr>
          <w:p w:rsidR="003E1B32" w:rsidRDefault="003E1B32" w:rsidP="003E1B32">
            <w:pPr>
              <w:pStyle w:val="Gvdemetni0"/>
              <w:shd w:val="clear" w:color="auto" w:fill="auto"/>
              <w:spacing w:before="0" w:after="0" w:line="180" w:lineRule="exact"/>
              <w:ind w:left="120"/>
              <w:jc w:val="left"/>
            </w:pPr>
            <w:r>
              <w:rPr>
                <w:rStyle w:val="Gvdemetni1"/>
              </w:rPr>
              <w:t>Okul Numarası</w:t>
            </w:r>
          </w:p>
        </w:tc>
        <w:tc>
          <w:tcPr>
            <w:tcW w:w="6984" w:type="dxa"/>
            <w:gridSpan w:val="2"/>
            <w:tcBorders>
              <w:top w:val="single" w:sz="4" w:space="0" w:color="auto"/>
              <w:left w:val="single" w:sz="4" w:space="0" w:color="auto"/>
              <w:right w:val="single" w:sz="4" w:space="0" w:color="auto"/>
            </w:tcBorders>
            <w:shd w:val="clear" w:color="auto" w:fill="FFFFFF"/>
          </w:tcPr>
          <w:p w:rsidR="003E1B32" w:rsidRDefault="003E1B32" w:rsidP="003E1B32">
            <w:pPr>
              <w:rPr>
                <w:sz w:val="10"/>
                <w:szCs w:val="10"/>
              </w:rPr>
            </w:pPr>
          </w:p>
        </w:tc>
      </w:tr>
      <w:tr w:rsidR="003E1B32" w:rsidTr="003E1B32">
        <w:trPr>
          <w:trHeight w:hRule="exact" w:val="962"/>
        </w:trPr>
        <w:tc>
          <w:tcPr>
            <w:tcW w:w="2242" w:type="dxa"/>
            <w:tcBorders>
              <w:top w:val="single" w:sz="4" w:space="0" w:color="auto"/>
              <w:left w:val="single" w:sz="4" w:space="0" w:color="auto"/>
            </w:tcBorders>
            <w:shd w:val="clear" w:color="auto" w:fill="FFFFFF"/>
            <w:vAlign w:val="center"/>
          </w:tcPr>
          <w:p w:rsidR="003E1B32" w:rsidRDefault="003E1B32" w:rsidP="003E1B32">
            <w:pPr>
              <w:pStyle w:val="Gvdemetni0"/>
              <w:shd w:val="clear" w:color="auto" w:fill="auto"/>
              <w:spacing w:before="0" w:after="0" w:line="180" w:lineRule="exact"/>
              <w:ind w:left="120"/>
              <w:jc w:val="left"/>
            </w:pPr>
            <w:r>
              <w:rPr>
                <w:rStyle w:val="Gvdemetni1"/>
              </w:rPr>
              <w:t>İkamet Adresi</w:t>
            </w:r>
          </w:p>
        </w:tc>
        <w:tc>
          <w:tcPr>
            <w:tcW w:w="6984" w:type="dxa"/>
            <w:gridSpan w:val="2"/>
            <w:tcBorders>
              <w:top w:val="single" w:sz="4" w:space="0" w:color="auto"/>
              <w:left w:val="single" w:sz="4" w:space="0" w:color="auto"/>
              <w:right w:val="single" w:sz="4" w:space="0" w:color="auto"/>
            </w:tcBorders>
            <w:shd w:val="clear" w:color="auto" w:fill="FFFFFF"/>
          </w:tcPr>
          <w:p w:rsidR="003E1B32" w:rsidRDefault="003E1B32" w:rsidP="003E1B32">
            <w:pPr>
              <w:rPr>
                <w:sz w:val="10"/>
                <w:szCs w:val="10"/>
              </w:rPr>
            </w:pPr>
          </w:p>
        </w:tc>
      </w:tr>
      <w:tr w:rsidR="003E1B32" w:rsidTr="003E1B32">
        <w:trPr>
          <w:trHeight w:hRule="exact" w:val="459"/>
        </w:trPr>
        <w:tc>
          <w:tcPr>
            <w:tcW w:w="2242" w:type="dxa"/>
            <w:tcBorders>
              <w:top w:val="single" w:sz="4" w:space="0" w:color="auto"/>
              <w:left w:val="single" w:sz="4" w:space="0" w:color="auto"/>
            </w:tcBorders>
            <w:shd w:val="clear" w:color="auto" w:fill="FFFFFF"/>
            <w:vAlign w:val="center"/>
          </w:tcPr>
          <w:p w:rsidR="003E1B32" w:rsidRDefault="003E1B32" w:rsidP="003E1B32">
            <w:pPr>
              <w:pStyle w:val="Gvdemetni0"/>
              <w:shd w:val="clear" w:color="auto" w:fill="auto"/>
              <w:spacing w:before="0" w:after="0" w:line="180" w:lineRule="exact"/>
              <w:ind w:left="120"/>
              <w:jc w:val="left"/>
            </w:pPr>
            <w:r>
              <w:rPr>
                <w:rStyle w:val="Gvdemetni1"/>
              </w:rPr>
              <w:t>GSM Tel. No.</w:t>
            </w:r>
          </w:p>
        </w:tc>
        <w:tc>
          <w:tcPr>
            <w:tcW w:w="6984" w:type="dxa"/>
            <w:gridSpan w:val="2"/>
            <w:tcBorders>
              <w:top w:val="single" w:sz="4" w:space="0" w:color="auto"/>
              <w:left w:val="single" w:sz="4" w:space="0" w:color="auto"/>
              <w:right w:val="single" w:sz="4" w:space="0" w:color="auto"/>
            </w:tcBorders>
            <w:shd w:val="clear" w:color="auto" w:fill="FFFFFF"/>
          </w:tcPr>
          <w:p w:rsidR="003E1B32" w:rsidRDefault="003E1B32" w:rsidP="003E1B32">
            <w:pPr>
              <w:rPr>
                <w:sz w:val="10"/>
                <w:szCs w:val="10"/>
              </w:rPr>
            </w:pPr>
          </w:p>
        </w:tc>
      </w:tr>
      <w:tr w:rsidR="003E1B32" w:rsidTr="003E1B32">
        <w:trPr>
          <w:trHeight w:hRule="exact" w:val="397"/>
        </w:trPr>
        <w:tc>
          <w:tcPr>
            <w:tcW w:w="2242" w:type="dxa"/>
            <w:tcBorders>
              <w:top w:val="single" w:sz="4" w:space="0" w:color="auto"/>
              <w:left w:val="single" w:sz="4" w:space="0" w:color="auto"/>
            </w:tcBorders>
            <w:shd w:val="clear" w:color="auto" w:fill="FFFFFF"/>
            <w:vAlign w:val="center"/>
          </w:tcPr>
          <w:p w:rsidR="003E1B32" w:rsidRDefault="003E1B32" w:rsidP="003E1B32">
            <w:pPr>
              <w:pStyle w:val="Gvdemetni0"/>
              <w:shd w:val="clear" w:color="auto" w:fill="auto"/>
              <w:spacing w:before="0" w:after="0" w:line="180" w:lineRule="exact"/>
              <w:ind w:left="120"/>
              <w:jc w:val="left"/>
            </w:pPr>
            <w:r>
              <w:rPr>
                <w:rStyle w:val="Gvdemetni1"/>
              </w:rPr>
              <w:t>Tarih</w:t>
            </w:r>
          </w:p>
        </w:tc>
        <w:tc>
          <w:tcPr>
            <w:tcW w:w="6984" w:type="dxa"/>
            <w:gridSpan w:val="2"/>
            <w:tcBorders>
              <w:top w:val="single" w:sz="4" w:space="0" w:color="auto"/>
              <w:left w:val="single" w:sz="4" w:space="0" w:color="auto"/>
              <w:right w:val="single" w:sz="4" w:space="0" w:color="auto"/>
            </w:tcBorders>
            <w:shd w:val="clear" w:color="auto" w:fill="FFFFFF"/>
          </w:tcPr>
          <w:p w:rsidR="003E1B32" w:rsidRDefault="003E1B32" w:rsidP="003E1B32">
            <w:pPr>
              <w:rPr>
                <w:sz w:val="10"/>
                <w:szCs w:val="10"/>
              </w:rPr>
            </w:pPr>
          </w:p>
        </w:tc>
      </w:tr>
      <w:tr w:rsidR="003E1B32" w:rsidTr="003E1B32">
        <w:trPr>
          <w:trHeight w:hRule="exact" w:val="387"/>
        </w:trPr>
        <w:tc>
          <w:tcPr>
            <w:tcW w:w="2242" w:type="dxa"/>
            <w:tcBorders>
              <w:top w:val="single" w:sz="4" w:space="0" w:color="auto"/>
              <w:left w:val="single" w:sz="4" w:space="0" w:color="auto"/>
              <w:bottom w:val="single" w:sz="4" w:space="0" w:color="auto"/>
            </w:tcBorders>
            <w:shd w:val="clear" w:color="auto" w:fill="FFFFFF"/>
            <w:vAlign w:val="center"/>
          </w:tcPr>
          <w:p w:rsidR="003E1B32" w:rsidRDefault="003E1B32" w:rsidP="003E1B32">
            <w:pPr>
              <w:pStyle w:val="Gvdemetni0"/>
              <w:shd w:val="clear" w:color="auto" w:fill="auto"/>
              <w:spacing w:before="0" w:after="0" w:line="180" w:lineRule="exact"/>
              <w:ind w:left="120"/>
              <w:jc w:val="left"/>
            </w:pPr>
            <w:r>
              <w:rPr>
                <w:rStyle w:val="Gvdemetni1"/>
              </w:rPr>
              <w:t>İmza</w:t>
            </w:r>
          </w:p>
        </w:tc>
        <w:tc>
          <w:tcPr>
            <w:tcW w:w="6984" w:type="dxa"/>
            <w:gridSpan w:val="2"/>
            <w:tcBorders>
              <w:top w:val="single" w:sz="4" w:space="0" w:color="auto"/>
              <w:left w:val="single" w:sz="4" w:space="0" w:color="auto"/>
              <w:bottom w:val="single" w:sz="4" w:space="0" w:color="auto"/>
              <w:right w:val="single" w:sz="4" w:space="0" w:color="auto"/>
            </w:tcBorders>
            <w:shd w:val="clear" w:color="auto" w:fill="FFFFFF"/>
          </w:tcPr>
          <w:p w:rsidR="003E1B32" w:rsidRDefault="003E1B32" w:rsidP="003E1B32">
            <w:pPr>
              <w:rPr>
                <w:sz w:val="10"/>
                <w:szCs w:val="10"/>
              </w:rPr>
            </w:pPr>
          </w:p>
        </w:tc>
      </w:tr>
    </w:tbl>
    <w:bookmarkStart w:id="0" w:name="_GoBack"/>
    <w:bookmarkEnd w:id="0"/>
    <w:p w:rsidR="005C6CA1" w:rsidRDefault="00411D0C">
      <w:pPr>
        <w:rPr>
          <w:sz w:val="2"/>
          <w:szCs w:val="2"/>
        </w:rPr>
      </w:pPr>
      <w:r>
        <w:rPr>
          <w:noProof/>
          <w:sz w:val="2"/>
          <w:szCs w:val="2"/>
          <w:lang w:bidi="ar-SA"/>
        </w:rPr>
        <mc:AlternateContent>
          <mc:Choice Requires="wps">
            <w:drawing>
              <wp:anchor distT="0" distB="0" distL="114300" distR="114300" simplePos="0" relativeHeight="251663360" behindDoc="0" locked="0" layoutInCell="1" allowOverlap="1" wp14:anchorId="347AB6BA" wp14:editId="62C0CF2A">
                <wp:simplePos x="0" y="0"/>
                <wp:positionH relativeFrom="column">
                  <wp:posOffset>1145540</wp:posOffset>
                </wp:positionH>
                <wp:positionV relativeFrom="paragraph">
                  <wp:posOffset>4303395</wp:posOffset>
                </wp:positionV>
                <wp:extent cx="152400" cy="152400"/>
                <wp:effectExtent l="0" t="0" r="19050" b="19050"/>
                <wp:wrapNone/>
                <wp:docPr id="3" name="Dikdörtgen 3"/>
                <wp:cNvGraphicFramePr/>
                <a:graphic xmlns:a="http://schemas.openxmlformats.org/drawingml/2006/main">
                  <a:graphicData uri="http://schemas.microsoft.com/office/word/2010/wordprocessingShape">
                    <wps:wsp>
                      <wps:cNvSpPr/>
                      <wps:spPr>
                        <a:xfrm>
                          <a:off x="0" y="0"/>
                          <a:ext cx="152400" cy="152400"/>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228809A" id="Dikdörtgen 3" o:spid="_x0000_s1026" style="position:absolute;margin-left:90.2pt;margin-top:338.85pt;width:12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" fillcolor="white [3201]" strokecolor="#70ad47 [3209]" strokeweight="1pt"/>
            </w:pict>
          </mc:Fallback>
        </mc:AlternateContent>
      </w:r>
      <w:r>
        <w:rPr>
          <w:noProof/>
          <w:sz w:val="2"/>
          <w:szCs w:val="2"/>
          <w:lang w:bidi="ar-SA"/>
        </w:rPr>
        <mc:AlternateContent>
          <mc:Choice Requires="wps">
            <w:drawing>
              <wp:anchor distT="0" distB="0" distL="114300" distR="114300" simplePos="0" relativeHeight="251661312" behindDoc="0" locked="0" layoutInCell="1" allowOverlap="1" wp14:anchorId="74C2B6B6" wp14:editId="6CE8533C">
                <wp:simplePos x="0" y="0"/>
                <wp:positionH relativeFrom="column">
                  <wp:posOffset>1145540</wp:posOffset>
                </wp:positionH>
                <wp:positionV relativeFrom="paragraph">
                  <wp:posOffset>3590290</wp:posOffset>
                </wp:positionV>
                <wp:extent cx="152400" cy="152400"/>
                <wp:effectExtent l="0" t="0" r="19050" b="19050"/>
                <wp:wrapNone/>
                <wp:docPr id="2" name="Dikdörtgen 2"/>
                <wp:cNvGraphicFramePr/>
                <a:graphic xmlns:a="http://schemas.openxmlformats.org/drawingml/2006/main">
                  <a:graphicData uri="http://schemas.microsoft.com/office/word/2010/wordprocessingShape">
                    <wps:wsp>
                      <wps:cNvSpPr/>
                      <wps:spPr>
                        <a:xfrm>
                          <a:off x="0" y="0"/>
                          <a:ext cx="152400" cy="152400"/>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242780C" id="Dikdörtgen 2" o:spid="_x0000_s1026" style="position:absolute;margin-left:90.2pt;margin-top:282.7pt;width:12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" fillcolor="white [3201]" strokecolor="#70ad47 [3209]" strokeweight="1pt"/>
            </w:pict>
          </mc:Fallback>
        </mc:AlternateContent>
      </w:r>
      <w:r w:rsidR="00123C52">
        <w:rPr>
          <w:noProof/>
          <w:sz w:val="2"/>
          <w:szCs w:val="2"/>
          <w:lang w:bidi="ar-SA"/>
        </w:rPr>
        <mc:AlternateContent>
          <mc:Choice Requires="wps">
            <w:drawing>
              <wp:anchor distT="0" distB="0" distL="114300" distR="114300" simplePos="0" relativeHeight="251659264" behindDoc="0" locked="0" layoutInCell="1" allowOverlap="1" wp14:anchorId="27CE0D06" wp14:editId="26D66C22">
                <wp:simplePos x="0" y="0"/>
                <wp:positionH relativeFrom="column">
                  <wp:posOffset>1143000</wp:posOffset>
                </wp:positionH>
                <wp:positionV relativeFrom="paragraph">
                  <wp:posOffset>2914650</wp:posOffset>
                </wp:positionV>
                <wp:extent cx="152400" cy="15240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152400"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C993B13" id="Dikdörtgen 1" o:spid="_x0000_s1026" style="position:absolute;margin-left:90pt;margin-top:229.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" fillcolor="white [3201]" strokecolor="#70ad47 [3209]" strokeweight="1pt"/>
            </w:pict>
          </mc:Fallback>
        </mc:AlternateContent>
      </w:r>
    </w:p>
    <w:sectPr w:rsidR="005C6CA1" w:rsidSect="00F67BA6">
      <w:footerReference w:type="default" r:id="rId7"/>
      <w:pgSz w:w="11909" w:h="16838"/>
      <w:pgMar w:top="0" w:right="0" w:bottom="0" w:left="0" w:header="0" w:footer="275"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CD1" w:rsidRDefault="00062CD1">
      <w:r>
        <w:separator/>
      </w:r>
    </w:p>
  </w:endnote>
  <w:endnote w:type="continuationSeparator" w:id="0">
    <w:p w:rsidR="00062CD1" w:rsidRDefault="00062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9AF" w:rsidRDefault="00CB09AF" w:rsidP="00CB09AF">
    <w:pPr>
      <w:pStyle w:val="Altbilgi"/>
      <w:jc w:val="right"/>
    </w:pPr>
    <w:r w:rsidRPr="00F67BA6">
      <w:rPr>
        <w:rFonts w:ascii="Bookman Old Style" w:hAnsi="Bookman Old Style"/>
        <w:sz w:val="20"/>
        <w:szCs w:val="20"/>
      </w:rPr>
      <w:t>FOR-052/00/01.04.</w:t>
    </w:r>
    <w:proofErr w:type="gramStart"/>
    <w:r w:rsidRPr="00F67BA6">
      <w:rPr>
        <w:rFonts w:ascii="Bookman Old Style" w:hAnsi="Bookman Old Style"/>
        <w:sz w:val="20"/>
        <w:szCs w:val="20"/>
      </w:rPr>
      <w:t>2015</w:t>
    </w:r>
    <w:r w:rsidR="00F67BA6">
      <w:t xml:space="preserve">     </w:t>
    </w:r>
    <w:r w:rsidR="00F67BA6" w:rsidRPr="00F67BA6">
      <w:rPr>
        <w:color w:val="FFFFFF" w:themeColor="background1"/>
      </w:rPr>
      <w:t>J</w:t>
    </w:r>
    <w:proofErr w:type="gramEnd"/>
  </w:p>
  <w:p w:rsidR="00CB09AF" w:rsidRDefault="00CB09A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CD1" w:rsidRDefault="00062CD1"/>
  </w:footnote>
  <w:footnote w:type="continuationSeparator" w:id="0">
    <w:p w:rsidR="00062CD1" w:rsidRDefault="00062CD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CA1"/>
    <w:rsid w:val="00062CD1"/>
    <w:rsid w:val="00123C52"/>
    <w:rsid w:val="002D0F05"/>
    <w:rsid w:val="003156EC"/>
    <w:rsid w:val="003E1B32"/>
    <w:rsid w:val="004033B8"/>
    <w:rsid w:val="00411D0C"/>
    <w:rsid w:val="004C3B5A"/>
    <w:rsid w:val="005C6CA1"/>
    <w:rsid w:val="008B49FB"/>
    <w:rsid w:val="00A34E26"/>
    <w:rsid w:val="00A74C9D"/>
    <w:rsid w:val="00CB09AF"/>
    <w:rsid w:val="00DF3A45"/>
    <w:rsid w:val="00ED7776"/>
    <w:rsid w:val="00EE0FD1"/>
    <w:rsid w:val="00F67BA6"/>
    <w:rsid w:val="00FB3D27"/>
    <w:rsid w:val="00FB76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2">
    <w:name w:val="Gövde metni (2)_"/>
    <w:basedOn w:val="VarsaylanParagrafYazTipi"/>
    <w:link w:val="Gvdemetni20"/>
    <w:rPr>
      <w:rFonts w:ascii="Bookman Old Style" w:eastAsia="Bookman Old Style" w:hAnsi="Bookman Old Style" w:cs="Bookman Old Style"/>
      <w:b/>
      <w:bCs/>
      <w:i w:val="0"/>
      <w:iCs w:val="0"/>
      <w:smallCaps w:val="0"/>
      <w:strike w:val="0"/>
      <w:spacing w:val="6"/>
      <w:sz w:val="18"/>
      <w:szCs w:val="18"/>
      <w:u w:val="none"/>
    </w:rPr>
  </w:style>
  <w:style w:type="character" w:customStyle="1" w:styleId="Gvdemetni">
    <w:name w:val="Gövde metni_"/>
    <w:basedOn w:val="VarsaylanParagrafYazTipi"/>
    <w:link w:val="Gvdemetni0"/>
    <w:rPr>
      <w:rFonts w:ascii="Bookman Old Style" w:eastAsia="Bookman Old Style" w:hAnsi="Bookman Old Style" w:cs="Bookman Old Style"/>
      <w:b w:val="0"/>
      <w:bCs w:val="0"/>
      <w:i w:val="0"/>
      <w:iCs w:val="0"/>
      <w:smallCaps w:val="0"/>
      <w:strike w:val="0"/>
      <w:spacing w:val="7"/>
      <w:sz w:val="18"/>
      <w:szCs w:val="18"/>
      <w:u w:val="none"/>
    </w:rPr>
  </w:style>
  <w:style w:type="character" w:customStyle="1" w:styleId="GvdemetniKaln0ptbolukbraklyor">
    <w:name w:val="Gövde metni + Kalın;0 pt boşluk bırakılıyor"/>
    <w:basedOn w:val="Gvdemetni"/>
    <w:rPr>
      <w:rFonts w:ascii="Bookman Old Style" w:eastAsia="Bookman Old Style" w:hAnsi="Bookman Old Style" w:cs="Bookman Old Style"/>
      <w:b/>
      <w:bCs/>
      <w:i w:val="0"/>
      <w:iCs w:val="0"/>
      <w:smallCaps w:val="0"/>
      <w:strike w:val="0"/>
      <w:color w:val="000000"/>
      <w:spacing w:val="6"/>
      <w:w w:val="100"/>
      <w:position w:val="0"/>
      <w:sz w:val="18"/>
      <w:szCs w:val="18"/>
      <w:u w:val="none"/>
      <w:lang w:val="tr-TR" w:eastAsia="tr-TR" w:bidi="tr-TR"/>
    </w:rPr>
  </w:style>
  <w:style w:type="character" w:customStyle="1" w:styleId="GvdemetniKaln0ptbolukbraklyor0">
    <w:name w:val="Gövde metni + Kalın;0 pt boşluk bırakılıyor"/>
    <w:basedOn w:val="Gvdemetni"/>
    <w:rPr>
      <w:rFonts w:ascii="Bookman Old Style" w:eastAsia="Bookman Old Style" w:hAnsi="Bookman Old Style" w:cs="Bookman Old Style"/>
      <w:b/>
      <w:bCs/>
      <w:i w:val="0"/>
      <w:iCs w:val="0"/>
      <w:smallCaps w:val="0"/>
      <w:strike w:val="0"/>
      <w:color w:val="000000"/>
      <w:spacing w:val="6"/>
      <w:w w:val="100"/>
      <w:position w:val="0"/>
      <w:sz w:val="18"/>
      <w:szCs w:val="18"/>
      <w:u w:val="single"/>
      <w:lang w:val="tr-TR" w:eastAsia="tr-TR" w:bidi="tr-TR"/>
    </w:rPr>
  </w:style>
  <w:style w:type="character" w:customStyle="1" w:styleId="Tabloyazs">
    <w:name w:val="Tablo yazısı_"/>
    <w:basedOn w:val="VarsaylanParagrafYazTipi"/>
    <w:link w:val="Tabloyazs0"/>
    <w:rPr>
      <w:rFonts w:ascii="Bookman Old Style" w:eastAsia="Bookman Old Style" w:hAnsi="Bookman Old Style" w:cs="Bookman Old Style"/>
      <w:b/>
      <w:bCs/>
      <w:i w:val="0"/>
      <w:iCs w:val="0"/>
      <w:smallCaps w:val="0"/>
      <w:strike w:val="0"/>
      <w:spacing w:val="6"/>
      <w:sz w:val="18"/>
      <w:szCs w:val="18"/>
      <w:u w:val="none"/>
    </w:rPr>
  </w:style>
  <w:style w:type="character" w:customStyle="1" w:styleId="Gvdemetni1">
    <w:name w:val="Gövde metni"/>
    <w:basedOn w:val="Gvdemetni"/>
    <w:rPr>
      <w:rFonts w:ascii="Bookman Old Style" w:eastAsia="Bookman Old Style" w:hAnsi="Bookman Old Style" w:cs="Bookman Old Style"/>
      <w:b w:val="0"/>
      <w:bCs w:val="0"/>
      <w:i w:val="0"/>
      <w:iCs w:val="0"/>
      <w:smallCaps w:val="0"/>
      <w:strike w:val="0"/>
      <w:color w:val="000000"/>
      <w:spacing w:val="7"/>
      <w:w w:val="100"/>
      <w:position w:val="0"/>
      <w:sz w:val="18"/>
      <w:szCs w:val="18"/>
      <w:u w:val="none"/>
      <w:lang w:val="tr-TR" w:eastAsia="tr-TR" w:bidi="tr-TR"/>
    </w:rPr>
  </w:style>
  <w:style w:type="paragraph" w:customStyle="1" w:styleId="Gvdemetni20">
    <w:name w:val="Gövde metni (2)"/>
    <w:basedOn w:val="Normal"/>
    <w:link w:val="Gvdemetni2"/>
    <w:pPr>
      <w:shd w:val="clear" w:color="auto" w:fill="FFFFFF"/>
      <w:spacing w:after="60" w:line="403" w:lineRule="exact"/>
      <w:jc w:val="center"/>
    </w:pPr>
    <w:rPr>
      <w:rFonts w:ascii="Bookman Old Style" w:eastAsia="Bookman Old Style" w:hAnsi="Bookman Old Style" w:cs="Bookman Old Style"/>
      <w:b/>
      <w:bCs/>
      <w:spacing w:val="6"/>
      <w:sz w:val="18"/>
      <w:szCs w:val="18"/>
    </w:rPr>
  </w:style>
  <w:style w:type="paragraph" w:customStyle="1" w:styleId="Gvdemetni0">
    <w:name w:val="Gövde metni"/>
    <w:basedOn w:val="Normal"/>
    <w:link w:val="Gvdemetni"/>
    <w:pPr>
      <w:shd w:val="clear" w:color="auto" w:fill="FFFFFF"/>
      <w:spacing w:before="600" w:after="60" w:line="0" w:lineRule="atLeast"/>
      <w:jc w:val="both"/>
    </w:pPr>
    <w:rPr>
      <w:rFonts w:ascii="Bookman Old Style" w:eastAsia="Bookman Old Style" w:hAnsi="Bookman Old Style" w:cs="Bookman Old Style"/>
      <w:spacing w:val="7"/>
      <w:sz w:val="18"/>
      <w:szCs w:val="18"/>
    </w:rPr>
  </w:style>
  <w:style w:type="paragraph" w:customStyle="1" w:styleId="Tabloyazs0">
    <w:name w:val="Tablo yazısı"/>
    <w:basedOn w:val="Normal"/>
    <w:link w:val="Tabloyazs"/>
    <w:pPr>
      <w:shd w:val="clear" w:color="auto" w:fill="FFFFFF"/>
      <w:spacing w:line="0" w:lineRule="atLeast"/>
    </w:pPr>
    <w:rPr>
      <w:rFonts w:ascii="Bookman Old Style" w:eastAsia="Bookman Old Style" w:hAnsi="Bookman Old Style" w:cs="Bookman Old Style"/>
      <w:b/>
      <w:bCs/>
      <w:spacing w:val="6"/>
      <w:sz w:val="18"/>
      <w:szCs w:val="18"/>
    </w:rPr>
  </w:style>
  <w:style w:type="paragraph" w:styleId="BalonMetni">
    <w:name w:val="Balloon Text"/>
    <w:basedOn w:val="Normal"/>
    <w:link w:val="BalonMetniChar"/>
    <w:uiPriority w:val="99"/>
    <w:semiHidden/>
    <w:unhideWhenUsed/>
    <w:rsid w:val="00411D0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11D0C"/>
    <w:rPr>
      <w:rFonts w:ascii="Segoe UI" w:hAnsi="Segoe UI" w:cs="Segoe UI"/>
      <w:color w:val="000000"/>
      <w:sz w:val="18"/>
      <w:szCs w:val="18"/>
    </w:rPr>
  </w:style>
  <w:style w:type="paragraph" w:styleId="stbilgi">
    <w:name w:val="header"/>
    <w:basedOn w:val="Normal"/>
    <w:link w:val="stbilgiChar"/>
    <w:uiPriority w:val="99"/>
    <w:unhideWhenUsed/>
    <w:rsid w:val="00CB09AF"/>
    <w:pPr>
      <w:tabs>
        <w:tab w:val="center" w:pos="4536"/>
        <w:tab w:val="right" w:pos="9072"/>
      </w:tabs>
    </w:pPr>
  </w:style>
  <w:style w:type="character" w:customStyle="1" w:styleId="stbilgiChar">
    <w:name w:val="Üstbilgi Char"/>
    <w:basedOn w:val="VarsaylanParagrafYazTipi"/>
    <w:link w:val="stbilgi"/>
    <w:uiPriority w:val="99"/>
    <w:rsid w:val="00CB09AF"/>
    <w:rPr>
      <w:color w:val="000000"/>
    </w:rPr>
  </w:style>
  <w:style w:type="paragraph" w:styleId="Altbilgi">
    <w:name w:val="footer"/>
    <w:basedOn w:val="Normal"/>
    <w:link w:val="AltbilgiChar"/>
    <w:uiPriority w:val="99"/>
    <w:unhideWhenUsed/>
    <w:rsid w:val="00CB09AF"/>
    <w:pPr>
      <w:tabs>
        <w:tab w:val="center" w:pos="4536"/>
        <w:tab w:val="right" w:pos="9072"/>
      </w:tabs>
    </w:pPr>
  </w:style>
  <w:style w:type="character" w:customStyle="1" w:styleId="AltbilgiChar">
    <w:name w:val="Altbilgi Char"/>
    <w:basedOn w:val="VarsaylanParagrafYazTipi"/>
    <w:link w:val="Altbilgi"/>
    <w:uiPriority w:val="99"/>
    <w:rsid w:val="00CB09AF"/>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2">
    <w:name w:val="Gövde metni (2)_"/>
    <w:basedOn w:val="VarsaylanParagrafYazTipi"/>
    <w:link w:val="Gvdemetni20"/>
    <w:rPr>
      <w:rFonts w:ascii="Bookman Old Style" w:eastAsia="Bookman Old Style" w:hAnsi="Bookman Old Style" w:cs="Bookman Old Style"/>
      <w:b/>
      <w:bCs/>
      <w:i w:val="0"/>
      <w:iCs w:val="0"/>
      <w:smallCaps w:val="0"/>
      <w:strike w:val="0"/>
      <w:spacing w:val="6"/>
      <w:sz w:val="18"/>
      <w:szCs w:val="18"/>
      <w:u w:val="none"/>
    </w:rPr>
  </w:style>
  <w:style w:type="character" w:customStyle="1" w:styleId="Gvdemetni">
    <w:name w:val="Gövde metni_"/>
    <w:basedOn w:val="VarsaylanParagrafYazTipi"/>
    <w:link w:val="Gvdemetni0"/>
    <w:rPr>
      <w:rFonts w:ascii="Bookman Old Style" w:eastAsia="Bookman Old Style" w:hAnsi="Bookman Old Style" w:cs="Bookman Old Style"/>
      <w:b w:val="0"/>
      <w:bCs w:val="0"/>
      <w:i w:val="0"/>
      <w:iCs w:val="0"/>
      <w:smallCaps w:val="0"/>
      <w:strike w:val="0"/>
      <w:spacing w:val="7"/>
      <w:sz w:val="18"/>
      <w:szCs w:val="18"/>
      <w:u w:val="none"/>
    </w:rPr>
  </w:style>
  <w:style w:type="character" w:customStyle="1" w:styleId="GvdemetniKaln0ptbolukbraklyor">
    <w:name w:val="Gövde metni + Kalın;0 pt boşluk bırakılıyor"/>
    <w:basedOn w:val="Gvdemetni"/>
    <w:rPr>
      <w:rFonts w:ascii="Bookman Old Style" w:eastAsia="Bookman Old Style" w:hAnsi="Bookman Old Style" w:cs="Bookman Old Style"/>
      <w:b/>
      <w:bCs/>
      <w:i w:val="0"/>
      <w:iCs w:val="0"/>
      <w:smallCaps w:val="0"/>
      <w:strike w:val="0"/>
      <w:color w:val="000000"/>
      <w:spacing w:val="6"/>
      <w:w w:val="100"/>
      <w:position w:val="0"/>
      <w:sz w:val="18"/>
      <w:szCs w:val="18"/>
      <w:u w:val="none"/>
      <w:lang w:val="tr-TR" w:eastAsia="tr-TR" w:bidi="tr-TR"/>
    </w:rPr>
  </w:style>
  <w:style w:type="character" w:customStyle="1" w:styleId="GvdemetniKaln0ptbolukbraklyor0">
    <w:name w:val="Gövde metni + Kalın;0 pt boşluk bırakılıyor"/>
    <w:basedOn w:val="Gvdemetni"/>
    <w:rPr>
      <w:rFonts w:ascii="Bookman Old Style" w:eastAsia="Bookman Old Style" w:hAnsi="Bookman Old Style" w:cs="Bookman Old Style"/>
      <w:b/>
      <w:bCs/>
      <w:i w:val="0"/>
      <w:iCs w:val="0"/>
      <w:smallCaps w:val="0"/>
      <w:strike w:val="0"/>
      <w:color w:val="000000"/>
      <w:spacing w:val="6"/>
      <w:w w:val="100"/>
      <w:position w:val="0"/>
      <w:sz w:val="18"/>
      <w:szCs w:val="18"/>
      <w:u w:val="single"/>
      <w:lang w:val="tr-TR" w:eastAsia="tr-TR" w:bidi="tr-TR"/>
    </w:rPr>
  </w:style>
  <w:style w:type="character" w:customStyle="1" w:styleId="Tabloyazs">
    <w:name w:val="Tablo yazısı_"/>
    <w:basedOn w:val="VarsaylanParagrafYazTipi"/>
    <w:link w:val="Tabloyazs0"/>
    <w:rPr>
      <w:rFonts w:ascii="Bookman Old Style" w:eastAsia="Bookman Old Style" w:hAnsi="Bookman Old Style" w:cs="Bookman Old Style"/>
      <w:b/>
      <w:bCs/>
      <w:i w:val="0"/>
      <w:iCs w:val="0"/>
      <w:smallCaps w:val="0"/>
      <w:strike w:val="0"/>
      <w:spacing w:val="6"/>
      <w:sz w:val="18"/>
      <w:szCs w:val="18"/>
      <w:u w:val="none"/>
    </w:rPr>
  </w:style>
  <w:style w:type="character" w:customStyle="1" w:styleId="Gvdemetni1">
    <w:name w:val="Gövde metni"/>
    <w:basedOn w:val="Gvdemetni"/>
    <w:rPr>
      <w:rFonts w:ascii="Bookman Old Style" w:eastAsia="Bookman Old Style" w:hAnsi="Bookman Old Style" w:cs="Bookman Old Style"/>
      <w:b w:val="0"/>
      <w:bCs w:val="0"/>
      <w:i w:val="0"/>
      <w:iCs w:val="0"/>
      <w:smallCaps w:val="0"/>
      <w:strike w:val="0"/>
      <w:color w:val="000000"/>
      <w:spacing w:val="7"/>
      <w:w w:val="100"/>
      <w:position w:val="0"/>
      <w:sz w:val="18"/>
      <w:szCs w:val="18"/>
      <w:u w:val="none"/>
      <w:lang w:val="tr-TR" w:eastAsia="tr-TR" w:bidi="tr-TR"/>
    </w:rPr>
  </w:style>
  <w:style w:type="paragraph" w:customStyle="1" w:styleId="Gvdemetni20">
    <w:name w:val="Gövde metni (2)"/>
    <w:basedOn w:val="Normal"/>
    <w:link w:val="Gvdemetni2"/>
    <w:pPr>
      <w:shd w:val="clear" w:color="auto" w:fill="FFFFFF"/>
      <w:spacing w:after="60" w:line="403" w:lineRule="exact"/>
      <w:jc w:val="center"/>
    </w:pPr>
    <w:rPr>
      <w:rFonts w:ascii="Bookman Old Style" w:eastAsia="Bookman Old Style" w:hAnsi="Bookman Old Style" w:cs="Bookman Old Style"/>
      <w:b/>
      <w:bCs/>
      <w:spacing w:val="6"/>
      <w:sz w:val="18"/>
      <w:szCs w:val="18"/>
    </w:rPr>
  </w:style>
  <w:style w:type="paragraph" w:customStyle="1" w:styleId="Gvdemetni0">
    <w:name w:val="Gövde metni"/>
    <w:basedOn w:val="Normal"/>
    <w:link w:val="Gvdemetni"/>
    <w:pPr>
      <w:shd w:val="clear" w:color="auto" w:fill="FFFFFF"/>
      <w:spacing w:before="600" w:after="60" w:line="0" w:lineRule="atLeast"/>
      <w:jc w:val="both"/>
    </w:pPr>
    <w:rPr>
      <w:rFonts w:ascii="Bookman Old Style" w:eastAsia="Bookman Old Style" w:hAnsi="Bookman Old Style" w:cs="Bookman Old Style"/>
      <w:spacing w:val="7"/>
      <w:sz w:val="18"/>
      <w:szCs w:val="18"/>
    </w:rPr>
  </w:style>
  <w:style w:type="paragraph" w:customStyle="1" w:styleId="Tabloyazs0">
    <w:name w:val="Tablo yazısı"/>
    <w:basedOn w:val="Normal"/>
    <w:link w:val="Tabloyazs"/>
    <w:pPr>
      <w:shd w:val="clear" w:color="auto" w:fill="FFFFFF"/>
      <w:spacing w:line="0" w:lineRule="atLeast"/>
    </w:pPr>
    <w:rPr>
      <w:rFonts w:ascii="Bookman Old Style" w:eastAsia="Bookman Old Style" w:hAnsi="Bookman Old Style" w:cs="Bookman Old Style"/>
      <w:b/>
      <w:bCs/>
      <w:spacing w:val="6"/>
      <w:sz w:val="18"/>
      <w:szCs w:val="18"/>
    </w:rPr>
  </w:style>
  <w:style w:type="paragraph" w:styleId="BalonMetni">
    <w:name w:val="Balloon Text"/>
    <w:basedOn w:val="Normal"/>
    <w:link w:val="BalonMetniChar"/>
    <w:uiPriority w:val="99"/>
    <w:semiHidden/>
    <w:unhideWhenUsed/>
    <w:rsid w:val="00411D0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11D0C"/>
    <w:rPr>
      <w:rFonts w:ascii="Segoe UI" w:hAnsi="Segoe UI" w:cs="Segoe UI"/>
      <w:color w:val="000000"/>
      <w:sz w:val="18"/>
      <w:szCs w:val="18"/>
    </w:rPr>
  </w:style>
  <w:style w:type="paragraph" w:styleId="stbilgi">
    <w:name w:val="header"/>
    <w:basedOn w:val="Normal"/>
    <w:link w:val="stbilgiChar"/>
    <w:uiPriority w:val="99"/>
    <w:unhideWhenUsed/>
    <w:rsid w:val="00CB09AF"/>
    <w:pPr>
      <w:tabs>
        <w:tab w:val="center" w:pos="4536"/>
        <w:tab w:val="right" w:pos="9072"/>
      </w:tabs>
    </w:pPr>
  </w:style>
  <w:style w:type="character" w:customStyle="1" w:styleId="stbilgiChar">
    <w:name w:val="Üstbilgi Char"/>
    <w:basedOn w:val="VarsaylanParagrafYazTipi"/>
    <w:link w:val="stbilgi"/>
    <w:uiPriority w:val="99"/>
    <w:rsid w:val="00CB09AF"/>
    <w:rPr>
      <w:color w:val="000000"/>
    </w:rPr>
  </w:style>
  <w:style w:type="paragraph" w:styleId="Altbilgi">
    <w:name w:val="footer"/>
    <w:basedOn w:val="Normal"/>
    <w:link w:val="AltbilgiChar"/>
    <w:uiPriority w:val="99"/>
    <w:unhideWhenUsed/>
    <w:rsid w:val="00CB09AF"/>
    <w:pPr>
      <w:tabs>
        <w:tab w:val="center" w:pos="4536"/>
        <w:tab w:val="right" w:pos="9072"/>
      </w:tabs>
    </w:pPr>
  </w:style>
  <w:style w:type="character" w:customStyle="1" w:styleId="AltbilgiChar">
    <w:name w:val="Altbilgi Char"/>
    <w:basedOn w:val="VarsaylanParagrafYazTipi"/>
    <w:link w:val="Altbilgi"/>
    <w:uiPriority w:val="99"/>
    <w:rsid w:val="00CB09A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242</Words>
  <Characters>1380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TAAHHÜTNAME</vt:lpstr>
    </vt:vector>
  </TitlesOfParts>
  <Company>WolfmanTR</Company>
  <LinksUpToDate>false</LinksUpToDate>
  <CharactersWithSpaces>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TAAHHÜTNAME</dc:title>
  <dc:subject/>
  <dc:creator>OGRSLR</dc:creator>
  <cp:keywords/>
  <cp:lastModifiedBy>asus</cp:lastModifiedBy>
  <cp:revision>10</cp:revision>
  <cp:lastPrinted>2014-12-19T08:29:00Z</cp:lastPrinted>
  <dcterms:created xsi:type="dcterms:W3CDTF">2014-05-28T06:20:00Z</dcterms:created>
  <dcterms:modified xsi:type="dcterms:W3CDTF">2016-03-11T11:09:00Z</dcterms:modified>
</cp:coreProperties>
</file>